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8B68" w14:textId="77777777" w:rsidR="00B33E4E" w:rsidRPr="00B33E4E" w:rsidRDefault="00B33E4E" w:rsidP="00167207">
      <w:pPr>
        <w:jc w:val="center"/>
        <w:rPr>
          <w:b/>
        </w:rPr>
      </w:pPr>
      <w:bookmarkStart w:id="0" w:name="_GoBack"/>
      <w:bookmarkEnd w:id="0"/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6C078A5B" w:rsidR="00B33E4E" w:rsidRDefault="006738CC" w:rsidP="00167207">
      <w:pPr>
        <w:jc w:val="center"/>
        <w:rPr>
          <w:b/>
        </w:rPr>
      </w:pPr>
      <w:r>
        <w:rPr>
          <w:b/>
        </w:rPr>
        <w:t>April 20</w:t>
      </w:r>
      <w:r w:rsidR="00E763EA">
        <w:rPr>
          <w:b/>
        </w:rPr>
        <w:t>, 2020</w:t>
      </w:r>
    </w:p>
    <w:p w14:paraId="754CD4AB" w14:textId="75D622AB" w:rsidR="00F83CE4" w:rsidRDefault="004A10EB" w:rsidP="00167207">
      <w:pPr>
        <w:jc w:val="center"/>
        <w:rPr>
          <w:b/>
        </w:rPr>
      </w:pPr>
      <w:r>
        <w:rPr>
          <w:b/>
        </w:rPr>
        <w:t>2:00 – 3:30</w:t>
      </w:r>
      <w:r w:rsidR="00F83CE4">
        <w:rPr>
          <w:b/>
        </w:rPr>
        <w:t xml:space="preserve"> pm</w:t>
      </w:r>
    </w:p>
    <w:p w14:paraId="5BB8BD3D" w14:textId="77777777" w:rsidR="00763819" w:rsidRDefault="00763819" w:rsidP="00167207">
      <w:pPr>
        <w:jc w:val="center"/>
        <w:rPr>
          <w:b/>
        </w:rPr>
      </w:pPr>
    </w:p>
    <w:p w14:paraId="3E20AACA" w14:textId="49BAFC86" w:rsidR="004A10EB" w:rsidRDefault="004A10EB" w:rsidP="00167207">
      <w:pPr>
        <w:jc w:val="center"/>
      </w:pPr>
    </w:p>
    <w:p w14:paraId="47D0940E" w14:textId="23853620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 xml:space="preserve">Join from PC, Mac, Linux, iOS or Android: </w:t>
      </w:r>
      <w:hyperlink r:id="rId5" w:history="1">
        <w:r w:rsidRPr="00E962A8">
          <w:rPr>
            <w:rStyle w:val="Hyperlink"/>
            <w:sz w:val="20"/>
          </w:rPr>
          <w:t>https://iu.zoom.us/j/819215277</w:t>
        </w:r>
      </w:hyperlink>
      <w:r>
        <w:rPr>
          <w:sz w:val="20"/>
        </w:rPr>
        <w:t xml:space="preserve"> </w:t>
      </w:r>
    </w:p>
    <w:p w14:paraId="27CCBE32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</w:p>
    <w:p w14:paraId="74A94739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Or Telephone:</w:t>
      </w:r>
    </w:p>
    <w:p w14:paraId="1D1E455A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Dial: +1 646 558 8656 (US Toll) or +1 669 900 6833 (US Toll)</w:t>
      </w:r>
    </w:p>
    <w:p w14:paraId="2D575A0C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Meeting ID: 819 215 277</w:t>
      </w:r>
    </w:p>
    <w:p w14:paraId="0B265BB9" w14:textId="7CF98A3E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 xml:space="preserve">International numbers available: </w:t>
      </w:r>
      <w:hyperlink r:id="rId6" w:history="1">
        <w:r w:rsidRPr="00E962A8">
          <w:rPr>
            <w:rStyle w:val="Hyperlink"/>
            <w:sz w:val="20"/>
          </w:rPr>
          <w:t>https://iu.zoom.us/u/avj7fR6YU</w:t>
        </w:r>
      </w:hyperlink>
      <w:r>
        <w:rPr>
          <w:sz w:val="20"/>
        </w:rPr>
        <w:t xml:space="preserve"> </w:t>
      </w:r>
    </w:p>
    <w:p w14:paraId="112137ED" w14:textId="77777777" w:rsidR="00126FA4" w:rsidRPr="00DB5314" w:rsidRDefault="00126FA4" w:rsidP="00126FA4">
      <w:pPr>
        <w:pStyle w:val="ListParagraph"/>
        <w:ind w:left="0"/>
        <w:jc w:val="center"/>
      </w:pPr>
    </w:p>
    <w:p w14:paraId="0644E86B" w14:textId="215FBA9C" w:rsidR="004A10EB" w:rsidRPr="00DE5FCC" w:rsidRDefault="004A10EB" w:rsidP="00167207">
      <w:pPr>
        <w:jc w:val="center"/>
        <w:rPr>
          <w:b/>
          <w:u w:val="single"/>
        </w:rPr>
      </w:pPr>
      <w:r w:rsidRPr="00DE5FCC">
        <w:rPr>
          <w:b/>
          <w:u w:val="single"/>
        </w:rPr>
        <w:t>Agenda</w:t>
      </w:r>
    </w:p>
    <w:p w14:paraId="654A0043" w14:textId="77777777" w:rsidR="00B33E4E" w:rsidRPr="00DE5FCC" w:rsidRDefault="00B33E4E" w:rsidP="00167207">
      <w:pPr>
        <w:spacing w:line="360" w:lineRule="auto"/>
      </w:pPr>
    </w:p>
    <w:p w14:paraId="610B481E" w14:textId="3E39A2A5" w:rsidR="001C0563" w:rsidRPr="00DE5FCC" w:rsidRDefault="00B33E4E" w:rsidP="001C0563">
      <w:pPr>
        <w:numPr>
          <w:ilvl w:val="0"/>
          <w:numId w:val="5"/>
        </w:numPr>
        <w:spacing w:line="480" w:lineRule="auto"/>
        <w:ind w:left="360"/>
      </w:pPr>
      <w:r w:rsidRPr="00DE5FCC">
        <w:t>Approval of minutes</w:t>
      </w:r>
      <w:r w:rsidR="007B25D3" w:rsidRPr="00DE5FCC">
        <w:t xml:space="preserve"> from Council meeting on </w:t>
      </w:r>
      <w:r w:rsidR="00534400" w:rsidRPr="00DE5FCC">
        <w:t>March 23</w:t>
      </w:r>
      <w:r w:rsidR="00A81628" w:rsidRPr="00DE5FCC">
        <w:t>, 2020</w:t>
      </w:r>
    </w:p>
    <w:p w14:paraId="654D6B15" w14:textId="58BA453B" w:rsidR="00A93801" w:rsidRPr="00DE5FCC" w:rsidRDefault="00A93801" w:rsidP="00A93801">
      <w:pPr>
        <w:numPr>
          <w:ilvl w:val="0"/>
          <w:numId w:val="5"/>
        </w:numPr>
        <w:spacing w:line="480" w:lineRule="auto"/>
        <w:ind w:left="360"/>
      </w:pPr>
      <w:r w:rsidRPr="00DE5FCC">
        <w:t xml:space="preserve">Update </w:t>
      </w:r>
      <w:r w:rsidR="00763805" w:rsidRPr="00DE5FCC">
        <w:t>from Dean</w:t>
      </w:r>
      <w:r w:rsidR="00FD36A2" w:rsidRPr="00DE5FCC">
        <w:t xml:space="preserve"> Wimbush</w:t>
      </w:r>
    </w:p>
    <w:p w14:paraId="179723FD" w14:textId="20BF4882" w:rsidR="006639E0" w:rsidRPr="00DE5FCC" w:rsidRDefault="00CD503B" w:rsidP="001C0563">
      <w:pPr>
        <w:numPr>
          <w:ilvl w:val="0"/>
          <w:numId w:val="5"/>
        </w:numPr>
        <w:spacing w:line="480" w:lineRule="auto"/>
        <w:ind w:left="360"/>
      </w:pPr>
      <w:r w:rsidRPr="00DE5FCC">
        <w:t>Discussion items</w:t>
      </w:r>
    </w:p>
    <w:p w14:paraId="0A12C84D" w14:textId="26C71F54" w:rsidR="008B3F55" w:rsidRPr="00DE5FCC" w:rsidRDefault="008B3F55" w:rsidP="008925D6">
      <w:pPr>
        <w:numPr>
          <w:ilvl w:val="1"/>
          <w:numId w:val="5"/>
        </w:numPr>
        <w:spacing w:line="480" w:lineRule="auto"/>
      </w:pPr>
      <w:r w:rsidRPr="00DE5FCC">
        <w:t xml:space="preserve">COVID-19 </w:t>
      </w:r>
      <w:r w:rsidR="00FD36A2" w:rsidRPr="00DE5FCC">
        <w:t>Update and Q&amp;A</w:t>
      </w:r>
      <w:r w:rsidRPr="00DE5FCC">
        <w:t xml:space="preserve"> – </w:t>
      </w:r>
      <w:r w:rsidR="00FD36A2" w:rsidRPr="00DE5FCC">
        <w:t xml:space="preserve">Deans Wimbush, </w:t>
      </w:r>
      <w:proofErr w:type="spellStart"/>
      <w:r w:rsidRPr="00DE5FCC">
        <w:t>Daleke</w:t>
      </w:r>
      <w:proofErr w:type="spellEnd"/>
      <w:r w:rsidR="00FD36A2" w:rsidRPr="00DE5FCC">
        <w:t>, and</w:t>
      </w:r>
      <w:r w:rsidRPr="00DE5FCC">
        <w:t xml:space="preserve"> Blum</w:t>
      </w:r>
    </w:p>
    <w:p w14:paraId="37E72C5E" w14:textId="701C55C1" w:rsidR="004A294D" w:rsidRDefault="00534400" w:rsidP="008925D6">
      <w:pPr>
        <w:numPr>
          <w:ilvl w:val="1"/>
          <w:numId w:val="5"/>
        </w:numPr>
        <w:spacing w:line="480" w:lineRule="auto"/>
      </w:pPr>
      <w:r>
        <w:t xml:space="preserve">Update on </w:t>
      </w:r>
      <w:r w:rsidR="004A294D" w:rsidRPr="00620E93">
        <w:t>GFC elections for 2020-2021 –</w:t>
      </w:r>
      <w:r>
        <w:t xml:space="preserve"> Jeff Rutherford</w:t>
      </w:r>
    </w:p>
    <w:p w14:paraId="709C5A2D" w14:textId="10425248" w:rsidR="00534400" w:rsidRDefault="00534400" w:rsidP="00534400">
      <w:pPr>
        <w:numPr>
          <w:ilvl w:val="1"/>
          <w:numId w:val="5"/>
        </w:numPr>
        <w:spacing w:line="480" w:lineRule="auto"/>
      </w:pPr>
      <w:proofErr w:type="spellStart"/>
      <w:r>
        <w:t>Selction</w:t>
      </w:r>
      <w:proofErr w:type="spellEnd"/>
      <w:r>
        <w:t xml:space="preserve"> of executive committee for 2020-2021 </w:t>
      </w:r>
      <w:r w:rsidRPr="00620E93">
        <w:t>–</w:t>
      </w:r>
      <w:r>
        <w:t xml:space="preserve"> </w:t>
      </w:r>
      <w:r w:rsidRPr="00AF546A">
        <w:t>Dominique Galli</w:t>
      </w:r>
      <w:r>
        <w:t xml:space="preserve"> </w:t>
      </w:r>
    </w:p>
    <w:p w14:paraId="7D4108DE" w14:textId="75DEC529" w:rsidR="00076BD0" w:rsidRDefault="00AF2614" w:rsidP="00FD36A2">
      <w:pPr>
        <w:numPr>
          <w:ilvl w:val="1"/>
          <w:numId w:val="5"/>
        </w:numPr>
        <w:spacing w:line="480" w:lineRule="auto"/>
      </w:pPr>
      <w:r>
        <w:t>Standing</w:t>
      </w:r>
      <w:r w:rsidR="006639E0">
        <w:t xml:space="preserve"> </w:t>
      </w:r>
      <w:r w:rsidR="00076BD0">
        <w:t>Reports from Committees</w:t>
      </w:r>
      <w:r w:rsidR="00534400">
        <w:t xml:space="preserve"> (reverse order)</w:t>
      </w:r>
      <w:r w:rsidR="00FD36A2">
        <w:t xml:space="preserve">, </w:t>
      </w:r>
      <w:r w:rsidR="000D6237">
        <w:t>including</w:t>
      </w:r>
      <w:r w:rsidR="00FD36A2">
        <w:t xml:space="preserve"> status of Year-end Reports</w:t>
      </w:r>
    </w:p>
    <w:p w14:paraId="75DD7A0D" w14:textId="02E64811" w:rsidR="00534400" w:rsidRDefault="00534400" w:rsidP="00534400">
      <w:pPr>
        <w:numPr>
          <w:ilvl w:val="0"/>
          <w:numId w:val="23"/>
        </w:numPr>
        <w:spacing w:line="480" w:lineRule="auto"/>
        <w:ind w:left="1080"/>
      </w:pPr>
      <w:r>
        <w:t xml:space="preserve">Student Representatives </w:t>
      </w:r>
    </w:p>
    <w:p w14:paraId="70E16B79" w14:textId="12E4FD7E" w:rsidR="00534400" w:rsidRDefault="00534400" w:rsidP="00534400">
      <w:pPr>
        <w:numPr>
          <w:ilvl w:val="0"/>
          <w:numId w:val="23"/>
        </w:numPr>
        <w:spacing w:line="480" w:lineRule="auto"/>
        <w:ind w:left="1080"/>
      </w:pPr>
      <w:r>
        <w:t>Graduate Initiatives Committee – Scott Shackelford</w:t>
      </w:r>
    </w:p>
    <w:p w14:paraId="60B8A1C8" w14:textId="77777777" w:rsidR="00534400" w:rsidRDefault="00534400" w:rsidP="00534400">
      <w:pPr>
        <w:numPr>
          <w:ilvl w:val="0"/>
          <w:numId w:val="23"/>
        </w:numPr>
        <w:spacing w:line="480" w:lineRule="auto"/>
        <w:ind w:left="1080"/>
      </w:pPr>
      <w:r>
        <w:t>Diversity Issues Committee – Stacie King</w:t>
      </w:r>
    </w:p>
    <w:p w14:paraId="240C5A91" w14:textId="77777777" w:rsidR="00534400" w:rsidRDefault="00534400" w:rsidP="00534400">
      <w:pPr>
        <w:numPr>
          <w:ilvl w:val="0"/>
          <w:numId w:val="23"/>
        </w:numPr>
        <w:spacing w:line="480" w:lineRule="auto"/>
        <w:ind w:left="1080"/>
      </w:pPr>
      <w:r>
        <w:t xml:space="preserve">Awards Committee – Karen </w:t>
      </w:r>
      <w:proofErr w:type="spellStart"/>
      <w:r>
        <w:t>Kovacik</w:t>
      </w:r>
      <w:proofErr w:type="spellEnd"/>
    </w:p>
    <w:p w14:paraId="42FE2B21" w14:textId="01717961" w:rsidR="00076BD0" w:rsidRPr="00593F5B" w:rsidRDefault="00076BD0" w:rsidP="004A294D">
      <w:pPr>
        <w:numPr>
          <w:ilvl w:val="0"/>
          <w:numId w:val="23"/>
        </w:numPr>
        <w:spacing w:line="480" w:lineRule="auto"/>
        <w:ind w:left="1080"/>
        <w:rPr>
          <w:i/>
        </w:rPr>
      </w:pPr>
      <w:r>
        <w:t>Academic Policy Committee</w:t>
      </w:r>
      <w:r w:rsidR="00536296">
        <w:t xml:space="preserve"> – </w:t>
      </w:r>
      <w:r w:rsidR="00076691">
        <w:t xml:space="preserve">Rebecca </w:t>
      </w:r>
      <w:proofErr w:type="spellStart"/>
      <w:r w:rsidR="00076691">
        <w:t>Slotegra</w:t>
      </w:r>
      <w:r w:rsidR="00763805">
        <w:t>a</w:t>
      </w:r>
      <w:r w:rsidR="00076691">
        <w:t>f</w:t>
      </w:r>
      <w:proofErr w:type="spellEnd"/>
    </w:p>
    <w:p w14:paraId="369C2EF4" w14:textId="43514A87" w:rsidR="00593F5B" w:rsidRDefault="00534400" w:rsidP="00593F5B">
      <w:pPr>
        <w:numPr>
          <w:ilvl w:val="1"/>
          <w:numId w:val="23"/>
        </w:numPr>
      </w:pPr>
      <w:r w:rsidRPr="00534400">
        <w:t>Continued d</w:t>
      </w:r>
      <w:r w:rsidR="00593F5B" w:rsidRPr="00534400">
        <w:t>iscussion of APC suggested re-wording of doctoral minor</w:t>
      </w:r>
      <w:r w:rsidRPr="00534400">
        <w:t xml:space="preserve"> policy</w:t>
      </w:r>
    </w:p>
    <w:p w14:paraId="20A50246" w14:textId="77777777" w:rsidR="008B3F55" w:rsidRPr="00534400" w:rsidRDefault="008B3F55" w:rsidP="008B3F55">
      <w:pPr>
        <w:ind w:left="1440"/>
      </w:pPr>
    </w:p>
    <w:p w14:paraId="2DAB6A31" w14:textId="3EC13D41" w:rsidR="00534400" w:rsidRDefault="00534400" w:rsidP="00534400">
      <w:pPr>
        <w:numPr>
          <w:ilvl w:val="0"/>
          <w:numId w:val="5"/>
        </w:numPr>
        <w:ind w:left="360"/>
      </w:pPr>
      <w:r>
        <w:t xml:space="preserve">Items for discussion </w:t>
      </w:r>
      <w:r w:rsidR="00DE5FCC">
        <w:t xml:space="preserve">in </w:t>
      </w:r>
      <w:r>
        <w:t>2020-2021 (</w:t>
      </w:r>
      <w:r w:rsidR="00F54BCA" w:rsidRPr="00F54BCA">
        <w:t>in addition to</w:t>
      </w:r>
      <w:r>
        <w:t xml:space="preserve"> revisit</w:t>
      </w:r>
      <w:r w:rsidR="00F54BCA">
        <w:t>ing policy regarding</w:t>
      </w:r>
      <w:r>
        <w:t xml:space="preserve"> attendance at the dissertation defense, </w:t>
      </w:r>
      <w:r w:rsidR="00F54BCA">
        <w:t xml:space="preserve">efforts to increase </w:t>
      </w:r>
      <w:r>
        <w:t>communication among UGS, GFC and Units)</w:t>
      </w:r>
    </w:p>
    <w:p w14:paraId="34E29DA4" w14:textId="77777777" w:rsidR="00534400" w:rsidRDefault="00534400" w:rsidP="00534400">
      <w:pPr>
        <w:ind w:left="360"/>
      </w:pPr>
    </w:p>
    <w:p w14:paraId="333B1ABC" w14:textId="5064D508" w:rsidR="007B25D3" w:rsidRPr="00534400" w:rsidRDefault="00B97D94" w:rsidP="001C0563">
      <w:pPr>
        <w:numPr>
          <w:ilvl w:val="0"/>
          <w:numId w:val="5"/>
        </w:numPr>
        <w:spacing w:after="240" w:line="480" w:lineRule="auto"/>
        <w:ind w:left="360"/>
      </w:pPr>
      <w:r>
        <w:t>Adjournment</w:t>
      </w:r>
    </w:p>
    <w:sectPr w:rsidR="007B25D3" w:rsidRPr="00534400" w:rsidSect="00534400">
      <w:pgSz w:w="12240" w:h="15840"/>
      <w:pgMar w:top="1440" w:right="1440" w:bottom="108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FD3A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D03A7"/>
    <w:multiLevelType w:val="hybridMultilevel"/>
    <w:tmpl w:val="99B4F85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8"/>
  </w:num>
  <w:num w:numId="5">
    <w:abstractNumId w:val="30"/>
  </w:num>
  <w:num w:numId="6">
    <w:abstractNumId w:val="12"/>
  </w:num>
  <w:num w:numId="7">
    <w:abstractNumId w:val="39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3329"/>
    <w:rsid w:val="0001702A"/>
    <w:rsid w:val="00017493"/>
    <w:rsid w:val="00035EB0"/>
    <w:rsid w:val="000367E9"/>
    <w:rsid w:val="00040B1C"/>
    <w:rsid w:val="000579EB"/>
    <w:rsid w:val="00061607"/>
    <w:rsid w:val="00076691"/>
    <w:rsid w:val="00076BD0"/>
    <w:rsid w:val="000C2DDF"/>
    <w:rsid w:val="000D248E"/>
    <w:rsid w:val="000D39E0"/>
    <w:rsid w:val="000D6237"/>
    <w:rsid w:val="000F0D7A"/>
    <w:rsid w:val="000F5468"/>
    <w:rsid w:val="00103819"/>
    <w:rsid w:val="00107C8B"/>
    <w:rsid w:val="0011295B"/>
    <w:rsid w:val="00126FA4"/>
    <w:rsid w:val="001370E1"/>
    <w:rsid w:val="00167207"/>
    <w:rsid w:val="001721F3"/>
    <w:rsid w:val="00192ADA"/>
    <w:rsid w:val="001955FB"/>
    <w:rsid w:val="0019783F"/>
    <w:rsid w:val="001C0563"/>
    <w:rsid w:val="001E7BA2"/>
    <w:rsid w:val="002242DD"/>
    <w:rsid w:val="002271BF"/>
    <w:rsid w:val="00233C6B"/>
    <w:rsid w:val="0024459A"/>
    <w:rsid w:val="00246C17"/>
    <w:rsid w:val="002A4A94"/>
    <w:rsid w:val="002D6892"/>
    <w:rsid w:val="002F5523"/>
    <w:rsid w:val="002F61CE"/>
    <w:rsid w:val="003047B8"/>
    <w:rsid w:val="00306A29"/>
    <w:rsid w:val="003178BA"/>
    <w:rsid w:val="00331BA9"/>
    <w:rsid w:val="00355E48"/>
    <w:rsid w:val="00382C6F"/>
    <w:rsid w:val="003A6753"/>
    <w:rsid w:val="003D077F"/>
    <w:rsid w:val="003F7DA3"/>
    <w:rsid w:val="00417209"/>
    <w:rsid w:val="00444D8F"/>
    <w:rsid w:val="0047207C"/>
    <w:rsid w:val="004876B7"/>
    <w:rsid w:val="004A10EB"/>
    <w:rsid w:val="004A294D"/>
    <w:rsid w:val="004A39D6"/>
    <w:rsid w:val="004B3924"/>
    <w:rsid w:val="004D4E03"/>
    <w:rsid w:val="004D5A9B"/>
    <w:rsid w:val="005141D9"/>
    <w:rsid w:val="0052060A"/>
    <w:rsid w:val="00524702"/>
    <w:rsid w:val="00534400"/>
    <w:rsid w:val="00536296"/>
    <w:rsid w:val="005417E8"/>
    <w:rsid w:val="00543E01"/>
    <w:rsid w:val="00544367"/>
    <w:rsid w:val="00555035"/>
    <w:rsid w:val="0056608D"/>
    <w:rsid w:val="005758E9"/>
    <w:rsid w:val="00576FDA"/>
    <w:rsid w:val="00582DC8"/>
    <w:rsid w:val="005836FE"/>
    <w:rsid w:val="00590F37"/>
    <w:rsid w:val="00591107"/>
    <w:rsid w:val="00593F5B"/>
    <w:rsid w:val="00594DF0"/>
    <w:rsid w:val="005A7051"/>
    <w:rsid w:val="005B486D"/>
    <w:rsid w:val="005C05E1"/>
    <w:rsid w:val="005F5BE1"/>
    <w:rsid w:val="00603764"/>
    <w:rsid w:val="00620E93"/>
    <w:rsid w:val="0063315D"/>
    <w:rsid w:val="00647E01"/>
    <w:rsid w:val="006639E0"/>
    <w:rsid w:val="00667D00"/>
    <w:rsid w:val="006738CC"/>
    <w:rsid w:val="0069549E"/>
    <w:rsid w:val="00697BA2"/>
    <w:rsid w:val="006A213F"/>
    <w:rsid w:val="006C749C"/>
    <w:rsid w:val="006D3183"/>
    <w:rsid w:val="00740E40"/>
    <w:rsid w:val="00763805"/>
    <w:rsid w:val="00763819"/>
    <w:rsid w:val="007A07F2"/>
    <w:rsid w:val="007B25D3"/>
    <w:rsid w:val="007E6C0F"/>
    <w:rsid w:val="007F2201"/>
    <w:rsid w:val="007F7520"/>
    <w:rsid w:val="00802058"/>
    <w:rsid w:val="00816247"/>
    <w:rsid w:val="00817364"/>
    <w:rsid w:val="00820BC8"/>
    <w:rsid w:val="0084091E"/>
    <w:rsid w:val="00842CDB"/>
    <w:rsid w:val="00845083"/>
    <w:rsid w:val="008533FF"/>
    <w:rsid w:val="008608F2"/>
    <w:rsid w:val="00864B17"/>
    <w:rsid w:val="00885519"/>
    <w:rsid w:val="0089120A"/>
    <w:rsid w:val="00892494"/>
    <w:rsid w:val="008A5873"/>
    <w:rsid w:val="008B3F55"/>
    <w:rsid w:val="008C45E6"/>
    <w:rsid w:val="008E1724"/>
    <w:rsid w:val="009115A5"/>
    <w:rsid w:val="00915EC8"/>
    <w:rsid w:val="009175B2"/>
    <w:rsid w:val="009412EA"/>
    <w:rsid w:val="0094183A"/>
    <w:rsid w:val="00953A25"/>
    <w:rsid w:val="00955736"/>
    <w:rsid w:val="00977211"/>
    <w:rsid w:val="00985F8F"/>
    <w:rsid w:val="00993557"/>
    <w:rsid w:val="009A715D"/>
    <w:rsid w:val="009C745D"/>
    <w:rsid w:val="009D2E63"/>
    <w:rsid w:val="009D6673"/>
    <w:rsid w:val="009E476A"/>
    <w:rsid w:val="009F0EA2"/>
    <w:rsid w:val="00A03411"/>
    <w:rsid w:val="00A52A6C"/>
    <w:rsid w:val="00A60ACF"/>
    <w:rsid w:val="00A63A69"/>
    <w:rsid w:val="00A768A7"/>
    <w:rsid w:val="00A77107"/>
    <w:rsid w:val="00A774C0"/>
    <w:rsid w:val="00A8045D"/>
    <w:rsid w:val="00A81628"/>
    <w:rsid w:val="00A93801"/>
    <w:rsid w:val="00AA54BF"/>
    <w:rsid w:val="00AC3BCB"/>
    <w:rsid w:val="00AC5831"/>
    <w:rsid w:val="00AE100C"/>
    <w:rsid w:val="00AE3647"/>
    <w:rsid w:val="00AE453F"/>
    <w:rsid w:val="00AE5B15"/>
    <w:rsid w:val="00AF2614"/>
    <w:rsid w:val="00AF546A"/>
    <w:rsid w:val="00AF54DC"/>
    <w:rsid w:val="00B33E4E"/>
    <w:rsid w:val="00B365BC"/>
    <w:rsid w:val="00B42ACC"/>
    <w:rsid w:val="00B515A5"/>
    <w:rsid w:val="00B6122E"/>
    <w:rsid w:val="00B65B58"/>
    <w:rsid w:val="00B83CFD"/>
    <w:rsid w:val="00B85E7C"/>
    <w:rsid w:val="00B97D94"/>
    <w:rsid w:val="00B97F2E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61C49"/>
    <w:rsid w:val="00C8177A"/>
    <w:rsid w:val="00C91FD5"/>
    <w:rsid w:val="00C9790E"/>
    <w:rsid w:val="00CD503B"/>
    <w:rsid w:val="00CF6D5F"/>
    <w:rsid w:val="00D4518B"/>
    <w:rsid w:val="00D50F55"/>
    <w:rsid w:val="00D53F5F"/>
    <w:rsid w:val="00D82023"/>
    <w:rsid w:val="00DB058D"/>
    <w:rsid w:val="00DB5314"/>
    <w:rsid w:val="00DB7EE8"/>
    <w:rsid w:val="00DC4693"/>
    <w:rsid w:val="00DD319B"/>
    <w:rsid w:val="00DE5FCC"/>
    <w:rsid w:val="00E07C67"/>
    <w:rsid w:val="00E23F54"/>
    <w:rsid w:val="00E449EC"/>
    <w:rsid w:val="00E44DF7"/>
    <w:rsid w:val="00E50517"/>
    <w:rsid w:val="00E508B2"/>
    <w:rsid w:val="00E75362"/>
    <w:rsid w:val="00E763EA"/>
    <w:rsid w:val="00E81248"/>
    <w:rsid w:val="00E86D67"/>
    <w:rsid w:val="00E91425"/>
    <w:rsid w:val="00E94524"/>
    <w:rsid w:val="00EB47A1"/>
    <w:rsid w:val="00F07546"/>
    <w:rsid w:val="00F11E2D"/>
    <w:rsid w:val="00F11FCF"/>
    <w:rsid w:val="00F23F4C"/>
    <w:rsid w:val="00F54BCA"/>
    <w:rsid w:val="00F56A99"/>
    <w:rsid w:val="00F7581A"/>
    <w:rsid w:val="00F83CE4"/>
    <w:rsid w:val="00FB3FAB"/>
    <w:rsid w:val="00FC27D6"/>
    <w:rsid w:val="00FC7A8F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B7FCF184-5C92-4447-B314-8F8E44A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8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80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zoom.us/u/avj7fR6YU" TargetMode="External"/><Relationship Id="rId5" Type="http://schemas.openxmlformats.org/officeDocument/2006/relationships/hyperlink" Target="https://iu.zoom.us/j/819215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1035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Lessie Frazire</cp:lastModifiedBy>
  <cp:revision>2</cp:revision>
  <cp:lastPrinted>2018-10-19T16:38:00Z</cp:lastPrinted>
  <dcterms:created xsi:type="dcterms:W3CDTF">2020-04-20T14:49:00Z</dcterms:created>
  <dcterms:modified xsi:type="dcterms:W3CDTF">2020-04-20T14:49:00Z</dcterms:modified>
</cp:coreProperties>
</file>